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140E75" w:rsidRDefault="002612F6" w:rsidP="000B119F">
      <w:pPr>
        <w:tabs>
          <w:tab w:val="left" w:pos="284"/>
        </w:tabs>
        <w:spacing w:after="0" w:line="240" w:lineRule="auto"/>
        <w:jc w:val="center"/>
        <w:rPr>
          <w:rFonts w:ascii="Times New Roman" w:hAnsi="Times New Roman" w:cs="Times New Roman"/>
          <w:b/>
          <w:sz w:val="24"/>
          <w:szCs w:val="24"/>
        </w:rPr>
      </w:pPr>
      <w:r w:rsidRPr="00140E75">
        <w:rPr>
          <w:rFonts w:ascii="Times New Roman" w:hAnsi="Times New Roman" w:cs="Times New Roman"/>
          <w:b/>
          <w:sz w:val="24"/>
          <w:szCs w:val="24"/>
        </w:rPr>
        <w:t>EL</w:t>
      </w:r>
      <w:r w:rsidR="00093090" w:rsidRPr="00140E75">
        <w:rPr>
          <w:rFonts w:ascii="Times New Roman" w:hAnsi="Times New Roman" w:cs="Times New Roman"/>
          <w:b/>
          <w:sz w:val="24"/>
          <w:szCs w:val="24"/>
        </w:rPr>
        <w:t xml:space="preserve"> ENT</w:t>
      </w:r>
      <w:r w:rsidR="002C7E1D" w:rsidRPr="00140E75">
        <w:rPr>
          <w:rFonts w:ascii="Times New Roman" w:hAnsi="Times New Roman" w:cs="Times New Roman"/>
          <w:b/>
          <w:sz w:val="24"/>
          <w:szCs w:val="24"/>
        </w:rPr>
        <w:t>USIASM</w:t>
      </w:r>
      <w:r w:rsidR="00093090" w:rsidRPr="00140E75">
        <w:rPr>
          <w:rFonts w:ascii="Times New Roman" w:hAnsi="Times New Roman" w:cs="Times New Roman"/>
          <w:b/>
          <w:sz w:val="24"/>
          <w:szCs w:val="24"/>
        </w:rPr>
        <w:t>O</w:t>
      </w:r>
      <w:r w:rsidR="00AE0E83" w:rsidRPr="00140E75">
        <w:rPr>
          <w:rFonts w:ascii="Times New Roman" w:hAnsi="Times New Roman" w:cs="Times New Roman"/>
          <w:b/>
          <w:sz w:val="24"/>
          <w:szCs w:val="24"/>
        </w:rPr>
        <w:t>.</w:t>
      </w:r>
    </w:p>
    <w:p w:rsidR="00F16DCA" w:rsidRPr="00140E75" w:rsidRDefault="00F16DCA" w:rsidP="000B119F">
      <w:pPr>
        <w:spacing w:after="0" w:line="240" w:lineRule="auto"/>
        <w:jc w:val="center"/>
        <w:rPr>
          <w:rFonts w:ascii="Times New Roman" w:hAnsi="Times New Roman" w:cs="Times New Roman"/>
          <w:b/>
          <w:sz w:val="24"/>
          <w:szCs w:val="24"/>
        </w:rPr>
      </w:pPr>
    </w:p>
    <w:p w:rsidR="00F16DCA" w:rsidRPr="00140E75" w:rsidRDefault="00F16DCA" w:rsidP="000B119F">
      <w:pPr>
        <w:spacing w:after="0" w:line="240" w:lineRule="auto"/>
        <w:jc w:val="center"/>
        <w:rPr>
          <w:rFonts w:ascii="Times New Roman" w:hAnsi="Times New Roman" w:cs="Times New Roman"/>
          <w:sz w:val="24"/>
          <w:szCs w:val="24"/>
        </w:rPr>
      </w:pPr>
      <w:r w:rsidRPr="00140E75">
        <w:rPr>
          <w:rFonts w:ascii="Times New Roman" w:hAnsi="Times New Roman" w:cs="Times New Roman"/>
          <w:sz w:val="24"/>
          <w:szCs w:val="24"/>
        </w:rPr>
        <w:t xml:space="preserve">Selecciones de la Serie de </w:t>
      </w:r>
      <w:proofErr w:type="spellStart"/>
      <w:r w:rsidRPr="00140E75">
        <w:rPr>
          <w:rFonts w:ascii="Times New Roman" w:hAnsi="Times New Roman" w:cs="Times New Roman"/>
          <w:sz w:val="24"/>
          <w:szCs w:val="24"/>
        </w:rPr>
        <w:t>Agni</w:t>
      </w:r>
      <w:proofErr w:type="spellEnd"/>
      <w:r w:rsidRPr="00140E75">
        <w:rPr>
          <w:rFonts w:ascii="Times New Roman" w:hAnsi="Times New Roman" w:cs="Times New Roman"/>
          <w:sz w:val="24"/>
          <w:szCs w:val="24"/>
        </w:rPr>
        <w:t xml:space="preserve"> Yoga</w:t>
      </w:r>
    </w:p>
    <w:p w:rsidR="00CA5856" w:rsidRPr="00140E75" w:rsidRDefault="00F16DCA" w:rsidP="000B119F">
      <w:pPr>
        <w:spacing w:after="0" w:line="240" w:lineRule="auto"/>
        <w:jc w:val="center"/>
        <w:rPr>
          <w:rFonts w:ascii="Times New Roman" w:hAnsi="Times New Roman" w:cs="Times New Roman"/>
          <w:sz w:val="24"/>
          <w:szCs w:val="24"/>
        </w:rPr>
      </w:pPr>
      <w:r w:rsidRPr="00140E75">
        <w:rPr>
          <w:rFonts w:ascii="Times New Roman" w:hAnsi="Times New Roman" w:cs="Times New Roman"/>
          <w:sz w:val="24"/>
          <w:szCs w:val="24"/>
        </w:rPr>
        <w:t xml:space="preserve">Presentado ante la Sociedad de </w:t>
      </w:r>
      <w:proofErr w:type="spellStart"/>
      <w:r w:rsidRPr="00140E75">
        <w:rPr>
          <w:rFonts w:ascii="Times New Roman" w:hAnsi="Times New Roman" w:cs="Times New Roman"/>
          <w:sz w:val="24"/>
          <w:szCs w:val="24"/>
        </w:rPr>
        <w:t>Agni</w:t>
      </w:r>
      <w:proofErr w:type="spellEnd"/>
      <w:r w:rsidRPr="00140E75">
        <w:rPr>
          <w:rFonts w:ascii="Times New Roman" w:hAnsi="Times New Roman" w:cs="Times New Roman"/>
          <w:sz w:val="24"/>
          <w:szCs w:val="24"/>
        </w:rPr>
        <w:t xml:space="preserve"> Yoga, </w:t>
      </w:r>
      <w:r w:rsidR="002612F6" w:rsidRPr="00140E75">
        <w:rPr>
          <w:rFonts w:ascii="Times New Roman" w:hAnsi="Times New Roman" w:cs="Times New Roman"/>
          <w:sz w:val="24"/>
          <w:szCs w:val="24"/>
        </w:rPr>
        <w:t>0</w:t>
      </w:r>
      <w:r w:rsidR="002C7E1D" w:rsidRPr="00140E75">
        <w:rPr>
          <w:rFonts w:ascii="Times New Roman" w:hAnsi="Times New Roman" w:cs="Times New Roman"/>
          <w:sz w:val="24"/>
          <w:szCs w:val="24"/>
        </w:rPr>
        <w:t>8</w:t>
      </w:r>
      <w:r w:rsidRPr="00140E75">
        <w:rPr>
          <w:rFonts w:ascii="Times New Roman" w:hAnsi="Times New Roman" w:cs="Times New Roman"/>
          <w:sz w:val="24"/>
          <w:szCs w:val="24"/>
        </w:rPr>
        <w:t xml:space="preserve"> de </w:t>
      </w:r>
      <w:r w:rsidR="00093090" w:rsidRPr="00140E75">
        <w:rPr>
          <w:rFonts w:ascii="Times New Roman" w:hAnsi="Times New Roman" w:cs="Times New Roman"/>
          <w:sz w:val="24"/>
          <w:szCs w:val="24"/>
        </w:rPr>
        <w:t>Octu</w:t>
      </w:r>
      <w:r w:rsidR="002612F6" w:rsidRPr="00140E75">
        <w:rPr>
          <w:rFonts w:ascii="Times New Roman" w:hAnsi="Times New Roman" w:cs="Times New Roman"/>
          <w:sz w:val="24"/>
          <w:szCs w:val="24"/>
        </w:rPr>
        <w:t>bre de</w:t>
      </w:r>
      <w:r w:rsidR="00900458" w:rsidRPr="00140E75">
        <w:rPr>
          <w:rFonts w:ascii="Times New Roman" w:hAnsi="Times New Roman" w:cs="Times New Roman"/>
          <w:sz w:val="24"/>
          <w:szCs w:val="24"/>
        </w:rPr>
        <w:t xml:space="preserve"> 20</w:t>
      </w:r>
      <w:r w:rsidR="002C7E1D" w:rsidRPr="00140E75">
        <w:rPr>
          <w:rFonts w:ascii="Times New Roman" w:hAnsi="Times New Roman" w:cs="Times New Roman"/>
          <w:sz w:val="24"/>
          <w:szCs w:val="24"/>
        </w:rPr>
        <w:t>13</w:t>
      </w:r>
      <w:r w:rsidR="008D4B72" w:rsidRPr="00140E75">
        <w:rPr>
          <w:rFonts w:ascii="Times New Roman" w:hAnsi="Times New Roman" w:cs="Times New Roman"/>
          <w:sz w:val="24"/>
          <w:szCs w:val="24"/>
        </w:rPr>
        <w:t>.</w:t>
      </w:r>
    </w:p>
    <w:p w:rsidR="00E34195" w:rsidRPr="00140E75" w:rsidRDefault="00E34195" w:rsidP="000B119F">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2C7E1D" w:rsidRPr="00140E75" w:rsidRDefault="00FE5A67" w:rsidP="000B119F">
      <w:pPr>
        <w:numPr>
          <w:ilvl w:val="0"/>
          <w:numId w:val="3"/>
        </w:numPr>
        <w:tabs>
          <w:tab w:val="left" w:pos="284"/>
        </w:tabs>
        <w:spacing w:after="0" w:line="240" w:lineRule="auto"/>
        <w:ind w:left="0" w:firstLine="0"/>
        <w:rPr>
          <w:rFonts w:ascii="Times New Roman" w:hAnsi="Times New Roman" w:cs="Times New Roman"/>
          <w:sz w:val="24"/>
          <w:szCs w:val="24"/>
        </w:rPr>
      </w:pPr>
      <w:r w:rsidRPr="00140E75">
        <w:rPr>
          <w:rFonts w:ascii="Times New Roman" w:hAnsi="Times New Roman" w:cs="Times New Roman"/>
          <w:sz w:val="24"/>
          <w:szCs w:val="24"/>
        </w:rPr>
        <w:t>Es necesario investigar lo impostergable. Es necesario conservar el entusiasmo personal.</w:t>
      </w:r>
      <w:r w:rsidR="00CC6336" w:rsidRPr="00140E75">
        <w:rPr>
          <w:rFonts w:ascii="Times New Roman" w:hAnsi="Times New Roman" w:cs="Times New Roman"/>
          <w:sz w:val="24"/>
          <w:szCs w:val="24"/>
        </w:rPr>
        <w:t xml:space="preserve">  </w:t>
      </w:r>
      <w:r w:rsidR="002C7E1D" w:rsidRPr="00140E75">
        <w:rPr>
          <w:rFonts w:ascii="Times New Roman" w:hAnsi="Times New Roman" w:cs="Times New Roman"/>
          <w:sz w:val="24"/>
          <w:szCs w:val="24"/>
        </w:rPr>
        <w:t xml:space="preserve">Comunidad de la Nueva Era, 74. </w:t>
      </w:r>
    </w:p>
    <w:p w:rsidR="00FE5A67" w:rsidRPr="00140E75" w:rsidRDefault="00FE5A67" w:rsidP="000B119F">
      <w:pPr>
        <w:tabs>
          <w:tab w:val="left" w:pos="284"/>
        </w:tabs>
        <w:spacing w:after="0" w:line="240" w:lineRule="auto"/>
        <w:rPr>
          <w:rFonts w:ascii="Times New Roman" w:hAnsi="Times New Roman" w:cs="Times New Roman"/>
          <w:sz w:val="24"/>
          <w:szCs w:val="24"/>
        </w:rPr>
      </w:pPr>
    </w:p>
    <w:p w:rsidR="00FE5A67" w:rsidRPr="00140E75" w:rsidRDefault="00FE5A67" w:rsidP="000B119F">
      <w:pPr>
        <w:numPr>
          <w:ilvl w:val="0"/>
          <w:numId w:val="3"/>
        </w:numPr>
        <w:tabs>
          <w:tab w:val="left" w:pos="284"/>
        </w:tabs>
        <w:spacing w:after="0" w:line="240" w:lineRule="auto"/>
        <w:ind w:left="0" w:firstLine="0"/>
        <w:rPr>
          <w:rFonts w:ascii="Times New Roman" w:hAnsi="Times New Roman" w:cs="Times New Roman"/>
          <w:sz w:val="24"/>
          <w:szCs w:val="24"/>
        </w:rPr>
      </w:pPr>
      <w:r w:rsidRPr="00140E75">
        <w:rPr>
          <w:rFonts w:ascii="Times New Roman" w:hAnsi="Times New Roman" w:cs="Times New Roman"/>
          <w:sz w:val="24"/>
          <w:szCs w:val="24"/>
        </w:rPr>
        <w:t>Las personas se olvidarán del descanso y comenzarán a enloquecerse con su insensatez. ¡Hay muy poca imaginación, muy poca comprensión, muy poco conocimiento, muy poco sentido de la cooperación mutua, ninguna belleza, ninguna hazaña, ningún deseo de renunciar a los hábitos confortables!</w:t>
      </w:r>
    </w:p>
    <w:p w:rsidR="00FE5A67" w:rsidRPr="00140E75" w:rsidRDefault="00FE5A67" w:rsidP="000B119F">
      <w:pPr>
        <w:tabs>
          <w:tab w:val="left" w:pos="284"/>
        </w:tabs>
        <w:spacing w:after="0" w:line="240" w:lineRule="auto"/>
        <w:rPr>
          <w:rFonts w:ascii="Times New Roman" w:hAnsi="Times New Roman" w:cs="Times New Roman"/>
          <w:sz w:val="24"/>
          <w:szCs w:val="24"/>
        </w:rPr>
      </w:pPr>
      <w:r w:rsidRPr="00140E75">
        <w:rPr>
          <w:rFonts w:ascii="Times New Roman" w:hAnsi="Times New Roman" w:cs="Times New Roman"/>
          <w:sz w:val="24"/>
          <w:szCs w:val="24"/>
        </w:rPr>
        <w:tab/>
        <w:t>Prepárate a ver figuras cósmicas. Uno debe saber cómo dirigir. ¡Uno debe, uno debe, uno debe!</w:t>
      </w:r>
    </w:p>
    <w:p w:rsidR="002C7E1D" w:rsidRPr="00140E75" w:rsidRDefault="00FE5A67" w:rsidP="000B119F">
      <w:pPr>
        <w:tabs>
          <w:tab w:val="left" w:pos="284"/>
        </w:tabs>
        <w:spacing w:after="0" w:line="240" w:lineRule="auto"/>
        <w:rPr>
          <w:rFonts w:ascii="Times New Roman" w:hAnsi="Times New Roman" w:cs="Times New Roman"/>
          <w:sz w:val="24"/>
          <w:szCs w:val="24"/>
        </w:rPr>
      </w:pPr>
      <w:r w:rsidRPr="00140E75">
        <w:rPr>
          <w:rFonts w:ascii="Times New Roman" w:hAnsi="Times New Roman" w:cs="Times New Roman"/>
          <w:sz w:val="24"/>
          <w:szCs w:val="24"/>
        </w:rPr>
        <w:tab/>
        <w:t xml:space="preserve">Si sólo supieras cuán a menudo Nosotros hemos alabado las montañas de arena, llamándolas castillos. Por supuesto, Nos regocijamos cuando el constructor está lleno de entusiasmo por la alabanza y está listo a levantar nuevos cúmulos. Mantén esto en mente. </w:t>
      </w:r>
      <w:r w:rsidR="002C7E1D" w:rsidRPr="00140E75">
        <w:rPr>
          <w:rFonts w:ascii="Times New Roman" w:hAnsi="Times New Roman" w:cs="Times New Roman"/>
          <w:sz w:val="24"/>
          <w:szCs w:val="24"/>
        </w:rPr>
        <w:t xml:space="preserve">Hojas del Jardín de </w:t>
      </w:r>
      <w:proofErr w:type="spellStart"/>
      <w:r w:rsidR="002C7E1D" w:rsidRPr="00140E75">
        <w:rPr>
          <w:rFonts w:ascii="Times New Roman" w:hAnsi="Times New Roman" w:cs="Times New Roman"/>
          <w:sz w:val="24"/>
          <w:szCs w:val="24"/>
        </w:rPr>
        <w:t>Morya</w:t>
      </w:r>
      <w:proofErr w:type="spellEnd"/>
      <w:r w:rsidR="002C7E1D" w:rsidRPr="00140E75">
        <w:rPr>
          <w:rFonts w:ascii="Times New Roman" w:hAnsi="Times New Roman" w:cs="Times New Roman"/>
          <w:sz w:val="24"/>
          <w:szCs w:val="24"/>
        </w:rPr>
        <w:t xml:space="preserve"> II, 252. Iluminación, II</w:t>
      </w:r>
      <w:r w:rsidR="00140E75" w:rsidRPr="00140E75">
        <w:rPr>
          <w:rFonts w:ascii="Times New Roman" w:hAnsi="Times New Roman" w:cs="Times New Roman"/>
          <w:sz w:val="24"/>
          <w:szCs w:val="24"/>
        </w:rPr>
        <w:t>: XI: 3</w:t>
      </w:r>
      <w:r w:rsidR="002C7E1D" w:rsidRPr="00140E75">
        <w:rPr>
          <w:rFonts w:ascii="Times New Roman" w:hAnsi="Times New Roman" w:cs="Times New Roman"/>
          <w:sz w:val="24"/>
          <w:szCs w:val="24"/>
        </w:rPr>
        <w:t>.</w:t>
      </w:r>
    </w:p>
    <w:p w:rsidR="00FE5A67" w:rsidRPr="00140E75" w:rsidRDefault="00FE5A67" w:rsidP="000B119F">
      <w:pPr>
        <w:tabs>
          <w:tab w:val="left" w:pos="284"/>
        </w:tabs>
        <w:spacing w:after="0" w:line="240" w:lineRule="auto"/>
        <w:rPr>
          <w:rFonts w:ascii="Times New Roman" w:hAnsi="Times New Roman" w:cs="Times New Roman"/>
          <w:sz w:val="24"/>
          <w:szCs w:val="24"/>
        </w:rPr>
      </w:pPr>
    </w:p>
    <w:p w:rsidR="00FE5A67" w:rsidRPr="00140E75" w:rsidRDefault="00FE5A67" w:rsidP="000B119F">
      <w:pPr>
        <w:numPr>
          <w:ilvl w:val="0"/>
          <w:numId w:val="3"/>
        </w:numPr>
        <w:tabs>
          <w:tab w:val="left" w:pos="284"/>
        </w:tabs>
        <w:spacing w:after="0" w:line="240" w:lineRule="auto"/>
        <w:ind w:left="0" w:firstLine="0"/>
        <w:rPr>
          <w:rFonts w:ascii="Times New Roman" w:hAnsi="Times New Roman" w:cs="Times New Roman"/>
          <w:sz w:val="24"/>
          <w:szCs w:val="24"/>
        </w:rPr>
      </w:pPr>
      <w:r w:rsidRPr="00140E75">
        <w:rPr>
          <w:rFonts w:ascii="Times New Roman" w:hAnsi="Times New Roman" w:cs="Times New Roman"/>
          <w:sz w:val="24"/>
          <w:szCs w:val="24"/>
        </w:rPr>
        <w:t>La humanidad a menudo ha rehecho sus vestimentas innecesariamente. O las corta en extremo, o alarga sus colas arrastrando. Las mangas caen hasta el suelo o desaparecen totalmente. O bien la parte de arriba era exageradamente larga o la inferior se hacía inmensa. ¡Cómo si importara con qué estilo de manga uno agarrara a su vecino por la garganta! El cambio de moda fue en vano.</w:t>
      </w:r>
    </w:p>
    <w:p w:rsidR="00344BE9" w:rsidRPr="00140E75" w:rsidRDefault="00FE5A67" w:rsidP="000B119F">
      <w:pPr>
        <w:tabs>
          <w:tab w:val="left" w:pos="284"/>
        </w:tabs>
        <w:spacing w:after="0" w:line="240" w:lineRule="auto"/>
        <w:rPr>
          <w:rFonts w:ascii="Times New Roman" w:hAnsi="Times New Roman" w:cs="Times New Roman"/>
          <w:sz w:val="24"/>
          <w:szCs w:val="24"/>
        </w:rPr>
      </w:pPr>
      <w:r w:rsidRPr="00140E75">
        <w:rPr>
          <w:rFonts w:ascii="Times New Roman" w:hAnsi="Times New Roman" w:cs="Times New Roman"/>
          <w:sz w:val="24"/>
          <w:szCs w:val="24"/>
        </w:rPr>
        <w:tab/>
        <w:t xml:space="preserve">Tomemos las cosas como son. Recordemos no destruir el entusiasmo, independientemente de dónde venga. No escondamos la verdad, pero encontremos un lugar para cada exaltación. ¿Puede la exaltación obstaculizar las grandes medidas? Todo encontrará su lugar. Construir sobre la exaltación es más fácil y más duradero. Igual que el amor, el entusiasmo también enciende los fuegos. Agrupemos a todos los que llevan el fuego, y recordemos cuán preciosa es toda chispa. La luz y la oscuridad, ¡no olvidemos nada creado de la Luz! </w:t>
      </w:r>
    </w:p>
    <w:p w:rsidR="00201E21" w:rsidRPr="00140E75" w:rsidRDefault="00344BE9" w:rsidP="000B119F">
      <w:pPr>
        <w:tabs>
          <w:tab w:val="left" w:pos="284"/>
        </w:tabs>
        <w:spacing w:after="0" w:line="240" w:lineRule="auto"/>
        <w:rPr>
          <w:rFonts w:ascii="Times New Roman" w:hAnsi="Times New Roman" w:cs="Times New Roman"/>
          <w:sz w:val="24"/>
          <w:szCs w:val="24"/>
        </w:rPr>
      </w:pPr>
      <w:r w:rsidRPr="00140E75">
        <w:rPr>
          <w:rFonts w:ascii="Times New Roman" w:hAnsi="Times New Roman" w:cs="Times New Roman"/>
          <w:sz w:val="24"/>
          <w:szCs w:val="24"/>
        </w:rPr>
        <w:tab/>
        <w:t xml:space="preserve">Ofrecemos a los dadores de vida para el reino vegetal, pero no rechazamos todo lo que permanece ignorado en sus interiores.  </w:t>
      </w:r>
      <w:proofErr w:type="spellStart"/>
      <w:r w:rsidR="00201E21" w:rsidRPr="00140E75">
        <w:rPr>
          <w:rFonts w:ascii="Times New Roman" w:hAnsi="Times New Roman" w:cs="Times New Roman"/>
          <w:sz w:val="24"/>
          <w:szCs w:val="24"/>
        </w:rPr>
        <w:t>Agni</w:t>
      </w:r>
      <w:proofErr w:type="spellEnd"/>
      <w:r w:rsidR="00201E21" w:rsidRPr="00140E75">
        <w:rPr>
          <w:rFonts w:ascii="Times New Roman" w:hAnsi="Times New Roman" w:cs="Times New Roman"/>
          <w:sz w:val="24"/>
          <w:szCs w:val="24"/>
        </w:rPr>
        <w:t xml:space="preserve"> Yoga, 426.</w:t>
      </w:r>
    </w:p>
    <w:p w:rsidR="00FE5A67" w:rsidRPr="00140E75" w:rsidRDefault="00FE5A67" w:rsidP="000B119F">
      <w:pPr>
        <w:tabs>
          <w:tab w:val="left" w:pos="284"/>
        </w:tabs>
        <w:spacing w:after="0" w:line="240" w:lineRule="auto"/>
        <w:rPr>
          <w:rFonts w:ascii="Times New Roman" w:hAnsi="Times New Roman" w:cs="Times New Roman"/>
          <w:sz w:val="24"/>
          <w:szCs w:val="24"/>
        </w:rPr>
      </w:pPr>
    </w:p>
    <w:p w:rsidR="00201E21" w:rsidRPr="00140E75" w:rsidRDefault="00FE5A67" w:rsidP="000B119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140E75">
        <w:rPr>
          <w:rFonts w:ascii="Times New Roman" w:hAnsi="Times New Roman" w:cs="Times New Roman"/>
          <w:sz w:val="24"/>
          <w:szCs w:val="24"/>
        </w:rPr>
        <w:t>Lo fundamental e irremplazable es el elemento del fuego. Del mismo modo, la energía psíquica no tiene substituto. ¡La más autosuficiente, la más refinada, la energía más confiable es la verdadera Hija del Fuego! No sin razón la llamamos la Conquistadora Ardiente. Toda manifestación de entusiasmo precipita una partícula del tesoro. Toda exaltación ante la naturaleza y la Belleza agrupa las semillas de la luz y crea un rayo de victoria. Hace tiempo dije: “Por medio de la Belleza usted</w:t>
      </w:r>
      <w:r w:rsidR="009F5F07" w:rsidRPr="00140E75">
        <w:rPr>
          <w:rFonts w:ascii="Times New Roman" w:hAnsi="Times New Roman" w:cs="Times New Roman"/>
          <w:sz w:val="24"/>
          <w:szCs w:val="24"/>
        </w:rPr>
        <w:t xml:space="preserve"> tiene Luz.” ¿Será posible que D</w:t>
      </w:r>
      <w:r w:rsidRPr="00140E75">
        <w:rPr>
          <w:rFonts w:ascii="Times New Roman" w:hAnsi="Times New Roman" w:cs="Times New Roman"/>
          <w:sz w:val="24"/>
          <w:szCs w:val="24"/>
        </w:rPr>
        <w:t xml:space="preserve">igamos esto sólo para dar placer? Toda Indicación tiene una importancia innegable y urgente. Por tanto, el entusiasmo será el camino más corto para la acumulación de energía psíquica.  </w:t>
      </w:r>
      <w:proofErr w:type="spellStart"/>
      <w:r w:rsidR="00201E21" w:rsidRPr="00140E75">
        <w:rPr>
          <w:rFonts w:ascii="Times New Roman" w:hAnsi="Times New Roman" w:cs="Times New Roman"/>
          <w:sz w:val="24"/>
          <w:szCs w:val="24"/>
        </w:rPr>
        <w:t>Agni</w:t>
      </w:r>
      <w:proofErr w:type="spellEnd"/>
      <w:r w:rsidR="00201E21" w:rsidRPr="00140E75">
        <w:rPr>
          <w:rFonts w:ascii="Times New Roman" w:hAnsi="Times New Roman" w:cs="Times New Roman"/>
          <w:sz w:val="24"/>
          <w:szCs w:val="24"/>
        </w:rPr>
        <w:t xml:space="preserve"> Yoga, 546.</w:t>
      </w:r>
    </w:p>
    <w:p w:rsidR="00FE5A67" w:rsidRPr="00140E75" w:rsidRDefault="00FE5A67" w:rsidP="000B119F">
      <w:pPr>
        <w:pStyle w:val="Prrafodelista"/>
        <w:tabs>
          <w:tab w:val="left" w:pos="284"/>
        </w:tabs>
        <w:spacing w:after="0" w:line="240" w:lineRule="auto"/>
        <w:ind w:left="0"/>
        <w:rPr>
          <w:rFonts w:ascii="Times New Roman" w:hAnsi="Times New Roman" w:cs="Times New Roman"/>
          <w:sz w:val="24"/>
          <w:szCs w:val="24"/>
        </w:rPr>
      </w:pPr>
    </w:p>
    <w:p w:rsidR="00FE5A67" w:rsidRPr="00140E75" w:rsidRDefault="00FE5A67" w:rsidP="000B119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140E75">
        <w:rPr>
          <w:rFonts w:ascii="Times New Roman" w:hAnsi="Times New Roman" w:cs="Times New Roman"/>
          <w:sz w:val="24"/>
          <w:szCs w:val="24"/>
        </w:rPr>
        <w:t xml:space="preserve">Los pensamientos enviados al espacio atraen al pensamiento afín. ¿Cómo debería uno actuar si las perspectivas amplias de uno no logran su meta? Uno tiene que expandirlas aún </w:t>
      </w:r>
      <w:r w:rsidRPr="00140E75">
        <w:rPr>
          <w:rFonts w:ascii="Times New Roman" w:hAnsi="Times New Roman" w:cs="Times New Roman"/>
          <w:sz w:val="24"/>
          <w:szCs w:val="24"/>
        </w:rPr>
        <w:lastRenderedPageBreak/>
        <w:t>más allá. Más allá de los límites de la hostilidad reside el campo de la amistad. El viajero tiene que conocer la geografía de su dominio.</w:t>
      </w:r>
    </w:p>
    <w:p w:rsidR="00201E21" w:rsidRDefault="00FE5A67" w:rsidP="000B119F">
      <w:pPr>
        <w:pStyle w:val="Prrafodelista"/>
        <w:tabs>
          <w:tab w:val="left" w:pos="284"/>
        </w:tabs>
        <w:spacing w:after="0" w:line="240" w:lineRule="auto"/>
        <w:ind w:left="0"/>
        <w:rPr>
          <w:rFonts w:ascii="Times New Roman" w:hAnsi="Times New Roman" w:cs="Times New Roman"/>
          <w:sz w:val="24"/>
          <w:szCs w:val="24"/>
        </w:rPr>
      </w:pPr>
      <w:r w:rsidRPr="00140E75">
        <w:rPr>
          <w:rFonts w:ascii="Times New Roman" w:hAnsi="Times New Roman" w:cs="Times New Roman"/>
          <w:sz w:val="24"/>
          <w:szCs w:val="24"/>
        </w:rPr>
        <w:tab/>
        <w:t xml:space="preserve">¿Es posible el logro sin exaltación? ¿Es posible el auto-sacrificio sin gozo? ¿Es posible el coraje sin entusiasmo? Así que señale y recuerde a los demás estos caminos más fáciles e inmediatos para ganar la energía psíquica. Mi Mano señala el tesoro del buscador.  </w:t>
      </w:r>
      <w:proofErr w:type="spellStart"/>
      <w:r w:rsidR="00201E21" w:rsidRPr="00140E75">
        <w:rPr>
          <w:rFonts w:ascii="Times New Roman" w:hAnsi="Times New Roman" w:cs="Times New Roman"/>
          <w:sz w:val="24"/>
          <w:szCs w:val="24"/>
        </w:rPr>
        <w:t>Agni</w:t>
      </w:r>
      <w:proofErr w:type="spellEnd"/>
      <w:r w:rsidR="00201E21" w:rsidRPr="00140E75">
        <w:rPr>
          <w:rFonts w:ascii="Times New Roman" w:hAnsi="Times New Roman" w:cs="Times New Roman"/>
          <w:sz w:val="24"/>
          <w:szCs w:val="24"/>
        </w:rPr>
        <w:t xml:space="preserve"> Yoga, 547.</w:t>
      </w:r>
    </w:p>
    <w:p w:rsidR="000B119F" w:rsidRPr="00140E75" w:rsidRDefault="000B119F" w:rsidP="000B119F">
      <w:pPr>
        <w:pStyle w:val="Prrafodelista"/>
        <w:tabs>
          <w:tab w:val="left" w:pos="284"/>
        </w:tabs>
        <w:spacing w:after="0" w:line="240" w:lineRule="auto"/>
        <w:ind w:left="0"/>
        <w:rPr>
          <w:rFonts w:ascii="Times New Roman" w:hAnsi="Times New Roman" w:cs="Times New Roman"/>
          <w:sz w:val="24"/>
          <w:szCs w:val="24"/>
        </w:rPr>
      </w:pPr>
      <w:bookmarkStart w:id="0" w:name="_GoBack"/>
      <w:bookmarkEnd w:id="0"/>
    </w:p>
    <w:p w:rsidR="00201E21" w:rsidRPr="00140E75" w:rsidRDefault="00C74DB5" w:rsidP="000B119F">
      <w:pPr>
        <w:numPr>
          <w:ilvl w:val="0"/>
          <w:numId w:val="3"/>
        </w:numPr>
        <w:tabs>
          <w:tab w:val="left" w:pos="284"/>
        </w:tabs>
        <w:spacing w:after="0" w:line="240" w:lineRule="auto"/>
        <w:ind w:left="0" w:firstLine="0"/>
        <w:rPr>
          <w:rFonts w:ascii="Times New Roman" w:hAnsi="Times New Roman" w:cs="Times New Roman"/>
          <w:sz w:val="24"/>
          <w:szCs w:val="24"/>
        </w:rPr>
      </w:pPr>
      <w:r w:rsidRPr="00140E75">
        <w:rPr>
          <w:rFonts w:ascii="Times New Roman" w:hAnsi="Times New Roman" w:cs="Times New Roman"/>
          <w:sz w:val="24"/>
          <w:szCs w:val="24"/>
        </w:rPr>
        <w:t>Vergonzosa es la tierra donde los maestros viven en la pobreza y con necesidades. Vergonzosos aquellos que saben que los profesores de sus hijos pasan necesidades. El no preocuparse por los profesores de las futuras generaciones no sólo que es una desgracia para una nación sino que es una marca de su ignorancia. ¿Podrá uno confiarle un niño o niña a un ser con depresión? ¿Podrá uno ignorar las emanaciones creadas por el dolor? ¿Podrá uno quedarse impávido sabiendo que un espíritu con depresión no puede inspirar entusiasmo</w:t>
      </w:r>
      <w:r w:rsidR="00140E75" w:rsidRPr="00140E75">
        <w:rPr>
          <w:rFonts w:ascii="Times New Roman" w:hAnsi="Times New Roman" w:cs="Times New Roman"/>
          <w:sz w:val="24"/>
          <w:szCs w:val="24"/>
        </w:rPr>
        <w:t>?</w:t>
      </w:r>
      <w:r w:rsidRPr="00140E75">
        <w:rPr>
          <w:rFonts w:ascii="Times New Roman" w:hAnsi="Times New Roman" w:cs="Times New Roman"/>
          <w:sz w:val="24"/>
          <w:szCs w:val="24"/>
        </w:rPr>
        <w:t xml:space="preserve">  </w:t>
      </w:r>
      <w:r w:rsidR="00201E21" w:rsidRPr="00140E75">
        <w:rPr>
          <w:rFonts w:ascii="Times New Roman" w:hAnsi="Times New Roman" w:cs="Times New Roman"/>
          <w:sz w:val="24"/>
          <w:szCs w:val="24"/>
        </w:rPr>
        <w:t>Mundo Ardiente I, 582.</w:t>
      </w:r>
    </w:p>
    <w:p w:rsidR="00C74DB5" w:rsidRPr="00140E75" w:rsidRDefault="00C74DB5" w:rsidP="000B119F">
      <w:pPr>
        <w:tabs>
          <w:tab w:val="left" w:pos="284"/>
        </w:tabs>
        <w:spacing w:after="0" w:line="240" w:lineRule="auto"/>
        <w:rPr>
          <w:rFonts w:ascii="Times New Roman" w:hAnsi="Times New Roman" w:cs="Times New Roman"/>
          <w:sz w:val="24"/>
          <w:szCs w:val="24"/>
        </w:rPr>
      </w:pPr>
    </w:p>
    <w:p w:rsidR="00201E21" w:rsidRPr="00140E75" w:rsidRDefault="00C74DB5" w:rsidP="000B119F">
      <w:pPr>
        <w:numPr>
          <w:ilvl w:val="0"/>
          <w:numId w:val="3"/>
        </w:numPr>
        <w:tabs>
          <w:tab w:val="left" w:pos="284"/>
        </w:tabs>
        <w:spacing w:after="0" w:line="240" w:lineRule="auto"/>
        <w:ind w:left="0" w:firstLine="0"/>
        <w:rPr>
          <w:rFonts w:ascii="Times New Roman" w:hAnsi="Times New Roman" w:cs="Times New Roman"/>
          <w:sz w:val="24"/>
          <w:szCs w:val="24"/>
        </w:rPr>
      </w:pPr>
      <w:r w:rsidRPr="00140E75">
        <w:rPr>
          <w:rFonts w:ascii="Times New Roman" w:hAnsi="Times New Roman" w:cs="Times New Roman"/>
          <w:sz w:val="24"/>
          <w:szCs w:val="24"/>
        </w:rPr>
        <w:t xml:space="preserve">En contraste con la confianza existe la depresión. Precisamente la desconfianza engendra esta horrible víbora. Mas la confianza despierta los más ardiente, los más divinos instintos del espíritu. Los Seres del Mundo Ardiente se pueden acercar a la gente en horas de confianza y el milagro del entusiasmo crea los acercamientos más hermosos. Hay que cultivar la confianza ya que de otra manera la gente se hundirá en la inercia. La confianza es conocimiento-directo; no habrá traición cuando conocemos la dirección de nuestro esfuerzo. Nosotros nos regocijamos cuando nos aproximamos a una persona que protege el fuego de la confianza. Ocurren muchas hermosas creaciones cuando están abiertas las puertas de la confianza, puertas purificadas por el Fuego. </w:t>
      </w:r>
      <w:r w:rsidR="00201E21" w:rsidRPr="00140E75">
        <w:rPr>
          <w:rFonts w:ascii="Times New Roman" w:hAnsi="Times New Roman" w:cs="Times New Roman"/>
          <w:sz w:val="24"/>
          <w:szCs w:val="24"/>
        </w:rPr>
        <w:t>Mundo Ardiente II, 102.</w:t>
      </w:r>
    </w:p>
    <w:p w:rsidR="00C74DB5" w:rsidRPr="00140E75" w:rsidRDefault="00C74DB5" w:rsidP="000B119F">
      <w:pPr>
        <w:pStyle w:val="Prrafodelista"/>
        <w:tabs>
          <w:tab w:val="left" w:pos="284"/>
        </w:tabs>
        <w:spacing w:after="0" w:line="240" w:lineRule="auto"/>
        <w:ind w:left="0"/>
        <w:rPr>
          <w:rFonts w:ascii="Times New Roman" w:hAnsi="Times New Roman" w:cs="Times New Roman"/>
          <w:sz w:val="24"/>
          <w:szCs w:val="24"/>
        </w:rPr>
      </w:pPr>
    </w:p>
    <w:p w:rsidR="00201E21" w:rsidRPr="00140E75" w:rsidRDefault="00C74DB5" w:rsidP="000B119F">
      <w:pPr>
        <w:numPr>
          <w:ilvl w:val="0"/>
          <w:numId w:val="3"/>
        </w:numPr>
        <w:tabs>
          <w:tab w:val="left" w:pos="284"/>
        </w:tabs>
        <w:spacing w:after="0" w:line="240" w:lineRule="auto"/>
        <w:ind w:left="0" w:firstLine="0"/>
        <w:rPr>
          <w:rFonts w:ascii="Times New Roman" w:hAnsi="Times New Roman" w:cs="Times New Roman"/>
          <w:sz w:val="24"/>
          <w:szCs w:val="24"/>
        </w:rPr>
      </w:pPr>
      <w:r w:rsidRPr="00140E75">
        <w:rPr>
          <w:rFonts w:ascii="Times New Roman" w:hAnsi="Times New Roman" w:cs="Times New Roman"/>
          <w:sz w:val="24"/>
          <w:szCs w:val="24"/>
        </w:rPr>
        <w:t xml:space="preserve">Observemos a aquellos que llegan exigiendo únicamente lo nuevo. Escoge a uno que es muy exigente pero bastante ignorante de la armonización de los centros - ¿podrá dársele a él lo nuevo? Escoge a otro que carezca de entusiasmo - ¿Podrá dársele a él lo nuevo? </w:t>
      </w:r>
      <w:r w:rsidR="00201E21" w:rsidRPr="00140E75">
        <w:rPr>
          <w:rFonts w:ascii="Times New Roman" w:hAnsi="Times New Roman" w:cs="Times New Roman"/>
          <w:sz w:val="24"/>
          <w:szCs w:val="24"/>
        </w:rPr>
        <w:t>Mundo Ardiente II, 303.</w:t>
      </w:r>
    </w:p>
    <w:p w:rsidR="00C74DB5" w:rsidRPr="00140E75" w:rsidRDefault="00C74DB5" w:rsidP="000B119F">
      <w:pPr>
        <w:pStyle w:val="Prrafodelista"/>
        <w:tabs>
          <w:tab w:val="left" w:pos="284"/>
        </w:tabs>
        <w:spacing w:after="0" w:line="240" w:lineRule="auto"/>
        <w:ind w:left="0"/>
        <w:rPr>
          <w:rFonts w:ascii="Times New Roman" w:hAnsi="Times New Roman" w:cs="Times New Roman"/>
          <w:sz w:val="24"/>
          <w:szCs w:val="24"/>
        </w:rPr>
      </w:pPr>
    </w:p>
    <w:p w:rsidR="00201E21" w:rsidRPr="00140E75" w:rsidRDefault="00EB7679" w:rsidP="000B119F">
      <w:pPr>
        <w:numPr>
          <w:ilvl w:val="0"/>
          <w:numId w:val="3"/>
        </w:numPr>
        <w:tabs>
          <w:tab w:val="left" w:pos="284"/>
        </w:tabs>
        <w:spacing w:after="0" w:line="240" w:lineRule="auto"/>
        <w:ind w:left="0" w:firstLine="0"/>
        <w:rPr>
          <w:rFonts w:ascii="Times New Roman" w:hAnsi="Times New Roman" w:cs="Times New Roman"/>
          <w:sz w:val="24"/>
          <w:szCs w:val="24"/>
        </w:rPr>
      </w:pPr>
      <w:r w:rsidRPr="00140E75">
        <w:rPr>
          <w:rFonts w:ascii="Times New Roman" w:hAnsi="Times New Roman" w:cs="Times New Roman"/>
          <w:sz w:val="24"/>
          <w:szCs w:val="24"/>
        </w:rPr>
        <w:t xml:space="preserve">Tú has escuchado que una persona con un defecto al hablar de repente es capaz de dar un discurso hermoso e inspirador. Esta persona no sería capaz de lograr esto sin la participación de otra energía. Alguien envió Su Fuerza Protectora. Podría ser también que esa Fuerza cure para siempre el defecto. Es posible que los espasmos nerviosos desaparezcan para siempre si el orador puede retener el mismo grado de entusiasmo que llenó cuando dio el hermoso discurso. Que él observe el ritmo de su corazón. Que él recuerde cómo armonizó su exitoso discurso que inspiró a sus oyentes. El retener la manifestada armonía será ya un logro. Se pueden citar muchos ejemplos cuando el ritmo de la energía psíquica eleva al hombre y lo ayuda a superar sus espasmos nerviosos. Se pueden citar muchos casos cuando personas, bajo la influencia de la energía superior, olvidaron sus defectos para siempre. </w:t>
      </w:r>
      <w:proofErr w:type="spellStart"/>
      <w:r w:rsidR="00201E21" w:rsidRPr="00140E75">
        <w:rPr>
          <w:rFonts w:ascii="Times New Roman" w:hAnsi="Times New Roman" w:cs="Times New Roman"/>
          <w:sz w:val="24"/>
          <w:szCs w:val="24"/>
        </w:rPr>
        <w:t>Aum</w:t>
      </w:r>
      <w:proofErr w:type="spellEnd"/>
      <w:r w:rsidR="00201E21" w:rsidRPr="00140E75">
        <w:rPr>
          <w:rFonts w:ascii="Times New Roman" w:hAnsi="Times New Roman" w:cs="Times New Roman"/>
          <w:sz w:val="24"/>
          <w:szCs w:val="24"/>
        </w:rPr>
        <w:t>,</w:t>
      </w:r>
      <w:r w:rsidRPr="00140E75">
        <w:rPr>
          <w:rFonts w:ascii="Times New Roman" w:hAnsi="Times New Roman" w:cs="Times New Roman"/>
          <w:sz w:val="24"/>
          <w:szCs w:val="24"/>
        </w:rPr>
        <w:t xml:space="preserve"> </w:t>
      </w:r>
      <w:r w:rsidR="00201E21" w:rsidRPr="00140E75">
        <w:rPr>
          <w:rFonts w:ascii="Times New Roman" w:hAnsi="Times New Roman" w:cs="Times New Roman"/>
          <w:sz w:val="24"/>
          <w:szCs w:val="24"/>
        </w:rPr>
        <w:t>565.</w:t>
      </w:r>
    </w:p>
    <w:p w:rsidR="00EB7679" w:rsidRPr="00140E75" w:rsidRDefault="00EB7679" w:rsidP="000B119F">
      <w:pPr>
        <w:pStyle w:val="Prrafodelista"/>
        <w:tabs>
          <w:tab w:val="left" w:pos="426"/>
        </w:tabs>
        <w:spacing w:after="0" w:line="240" w:lineRule="auto"/>
        <w:ind w:left="0"/>
        <w:rPr>
          <w:rFonts w:ascii="Times New Roman" w:hAnsi="Times New Roman" w:cs="Times New Roman"/>
          <w:sz w:val="24"/>
          <w:szCs w:val="24"/>
        </w:rPr>
      </w:pPr>
    </w:p>
    <w:p w:rsidR="00201E21" w:rsidRPr="00140E75" w:rsidRDefault="00EB7679" w:rsidP="000B119F">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40E75">
        <w:rPr>
          <w:rFonts w:ascii="Times New Roman" w:hAnsi="Times New Roman" w:cs="Times New Roman"/>
          <w:sz w:val="24"/>
          <w:szCs w:val="24"/>
        </w:rPr>
        <w:t xml:space="preserve"> La abnegación también será necesaria en los senderos de la Hermandad. Es muy probable que muchos encuentren está condición muy difícil de cumplir. Ellos no se dan cuenta la frecuencia que la gente manifiesta esta cualidad, incluso en la vida diaria. En cada inspiración, en cada estallido de entusiasmo, la abnegación, de manera infalible, estará incluida. Precisamente, uno debería percibir la importancia de las palabras. H</w:t>
      </w:r>
      <w:r w:rsidR="00201E21" w:rsidRPr="00140E75">
        <w:rPr>
          <w:rFonts w:ascii="Times New Roman" w:hAnsi="Times New Roman" w:cs="Times New Roman"/>
          <w:sz w:val="24"/>
          <w:szCs w:val="24"/>
        </w:rPr>
        <w:t>ermandad, 18.</w:t>
      </w:r>
    </w:p>
    <w:p w:rsidR="00EB7679" w:rsidRPr="00140E75" w:rsidRDefault="00EB7679" w:rsidP="000B119F">
      <w:pPr>
        <w:pStyle w:val="Prrafodelista"/>
        <w:tabs>
          <w:tab w:val="left" w:pos="426"/>
        </w:tabs>
        <w:spacing w:after="0" w:line="240" w:lineRule="auto"/>
        <w:ind w:left="0"/>
        <w:rPr>
          <w:rFonts w:ascii="Times New Roman" w:hAnsi="Times New Roman" w:cs="Times New Roman"/>
          <w:sz w:val="24"/>
          <w:szCs w:val="24"/>
        </w:rPr>
      </w:pPr>
    </w:p>
    <w:p w:rsidR="005A1750" w:rsidRPr="00140E75" w:rsidRDefault="00744D74" w:rsidP="000B119F">
      <w:pPr>
        <w:numPr>
          <w:ilvl w:val="0"/>
          <w:numId w:val="3"/>
        </w:numPr>
        <w:tabs>
          <w:tab w:val="left" w:pos="284"/>
          <w:tab w:val="left" w:pos="426"/>
        </w:tabs>
        <w:spacing w:after="0" w:line="240" w:lineRule="auto"/>
        <w:ind w:left="0" w:firstLine="0"/>
        <w:rPr>
          <w:rFonts w:ascii="Times New Roman" w:hAnsi="Times New Roman" w:cs="Times New Roman"/>
          <w:sz w:val="24"/>
          <w:szCs w:val="24"/>
        </w:rPr>
      </w:pPr>
      <w:proofErr w:type="spellStart"/>
      <w:r w:rsidRPr="00140E75">
        <w:rPr>
          <w:rFonts w:ascii="Times New Roman" w:hAnsi="Times New Roman" w:cs="Times New Roman"/>
          <w:sz w:val="24"/>
          <w:szCs w:val="24"/>
        </w:rPr>
        <w:t>Urusvati</w:t>
      </w:r>
      <w:proofErr w:type="spellEnd"/>
      <w:r w:rsidRPr="00140E75">
        <w:rPr>
          <w:rFonts w:ascii="Times New Roman" w:hAnsi="Times New Roman" w:cs="Times New Roman"/>
          <w:sz w:val="24"/>
          <w:szCs w:val="24"/>
        </w:rPr>
        <w:t xml:space="preserve"> sabe que la tolerancia es una necesidad fundamental para la evolución. Se debe valorar todo signo de tolerancia. Nosotros mismos no podríamos ayudar a la gente sin un grado máximo de tolerancia. Todo el fuego interno del entusiasmo debe ser usado para el Bien Común ya que la torpe indiferencia es mortal. </w:t>
      </w:r>
      <w:proofErr w:type="spellStart"/>
      <w:r w:rsidR="005A1750" w:rsidRPr="00140E75">
        <w:rPr>
          <w:rFonts w:ascii="Times New Roman" w:hAnsi="Times New Roman" w:cs="Times New Roman"/>
          <w:sz w:val="24"/>
          <w:szCs w:val="24"/>
        </w:rPr>
        <w:t>Supramundano</w:t>
      </w:r>
      <w:proofErr w:type="spellEnd"/>
      <w:r w:rsidR="005A1750" w:rsidRPr="00140E75">
        <w:rPr>
          <w:rFonts w:ascii="Times New Roman" w:hAnsi="Times New Roman" w:cs="Times New Roman"/>
          <w:sz w:val="24"/>
          <w:szCs w:val="24"/>
        </w:rPr>
        <w:t xml:space="preserve"> I</w:t>
      </w:r>
      <w:r w:rsidR="00093090" w:rsidRPr="00140E75">
        <w:rPr>
          <w:rFonts w:ascii="Times New Roman" w:hAnsi="Times New Roman" w:cs="Times New Roman"/>
          <w:sz w:val="24"/>
          <w:szCs w:val="24"/>
        </w:rPr>
        <w:t>I</w:t>
      </w:r>
      <w:r w:rsidR="005A1750" w:rsidRPr="00140E75">
        <w:rPr>
          <w:rFonts w:ascii="Times New Roman" w:hAnsi="Times New Roman" w:cs="Times New Roman"/>
          <w:sz w:val="24"/>
          <w:szCs w:val="24"/>
        </w:rPr>
        <w:t xml:space="preserve">, </w:t>
      </w:r>
      <w:r w:rsidR="00201E21" w:rsidRPr="00140E75">
        <w:rPr>
          <w:rFonts w:ascii="Times New Roman" w:hAnsi="Times New Roman" w:cs="Times New Roman"/>
          <w:sz w:val="24"/>
          <w:szCs w:val="24"/>
        </w:rPr>
        <w:t>381</w:t>
      </w:r>
      <w:r w:rsidR="005A1750" w:rsidRPr="00140E75">
        <w:rPr>
          <w:rFonts w:ascii="Times New Roman" w:hAnsi="Times New Roman" w:cs="Times New Roman"/>
          <w:sz w:val="24"/>
          <w:szCs w:val="24"/>
        </w:rPr>
        <w:t>.</w:t>
      </w:r>
    </w:p>
    <w:p w:rsidR="00CC6336" w:rsidRPr="00140E75" w:rsidRDefault="00CC6336" w:rsidP="000B119F">
      <w:pPr>
        <w:tabs>
          <w:tab w:val="left" w:pos="284"/>
          <w:tab w:val="left" w:pos="426"/>
        </w:tabs>
        <w:spacing w:after="0" w:line="240" w:lineRule="auto"/>
        <w:rPr>
          <w:rFonts w:ascii="Times New Roman" w:hAnsi="Times New Roman" w:cs="Times New Roman"/>
          <w:sz w:val="24"/>
          <w:szCs w:val="24"/>
        </w:rPr>
      </w:pPr>
    </w:p>
    <w:p w:rsidR="00744D74" w:rsidRPr="00140E75" w:rsidRDefault="00744D74" w:rsidP="000B119F">
      <w:pPr>
        <w:numPr>
          <w:ilvl w:val="0"/>
          <w:numId w:val="3"/>
        </w:numPr>
        <w:tabs>
          <w:tab w:val="left" w:pos="284"/>
          <w:tab w:val="left" w:pos="426"/>
        </w:tabs>
        <w:spacing w:after="0" w:line="240" w:lineRule="auto"/>
        <w:ind w:left="0" w:firstLine="0"/>
        <w:rPr>
          <w:rFonts w:ascii="Times New Roman" w:hAnsi="Times New Roman" w:cs="Times New Roman"/>
          <w:sz w:val="24"/>
          <w:szCs w:val="24"/>
        </w:rPr>
      </w:pPr>
      <w:proofErr w:type="spellStart"/>
      <w:r w:rsidRPr="00140E75">
        <w:rPr>
          <w:rFonts w:ascii="Times New Roman" w:hAnsi="Times New Roman" w:cs="Times New Roman"/>
          <w:sz w:val="24"/>
          <w:szCs w:val="24"/>
        </w:rPr>
        <w:t>Urusvati</w:t>
      </w:r>
      <w:proofErr w:type="spellEnd"/>
      <w:r w:rsidRPr="00140E75">
        <w:rPr>
          <w:rFonts w:ascii="Times New Roman" w:hAnsi="Times New Roman" w:cs="Times New Roman"/>
          <w:sz w:val="24"/>
          <w:szCs w:val="24"/>
        </w:rPr>
        <w:t xml:space="preserve"> sabe que la calidad de la acción depende del entusiasmo individual. Ahora tenemos que preguntarnos si existe una clara comprensión de lo que es el entusiasmo. Nosotros no estamos hablando del deseo, ni del esfuerzo ni de la inspiración.</w:t>
      </w:r>
    </w:p>
    <w:p w:rsidR="00744D74" w:rsidRPr="00140E75" w:rsidRDefault="00744D74" w:rsidP="000B119F">
      <w:pPr>
        <w:tabs>
          <w:tab w:val="left" w:pos="284"/>
          <w:tab w:val="left" w:pos="426"/>
        </w:tabs>
        <w:spacing w:after="0" w:line="240" w:lineRule="auto"/>
        <w:rPr>
          <w:rFonts w:ascii="Times New Roman" w:hAnsi="Times New Roman" w:cs="Times New Roman"/>
          <w:sz w:val="24"/>
          <w:szCs w:val="24"/>
        </w:rPr>
      </w:pPr>
      <w:r w:rsidRPr="00140E75">
        <w:rPr>
          <w:rFonts w:ascii="Times New Roman" w:hAnsi="Times New Roman" w:cs="Times New Roman"/>
          <w:sz w:val="24"/>
          <w:szCs w:val="24"/>
        </w:rPr>
        <w:tab/>
        <w:t>Nosotros sabemos que el entusiasmo afecta y enciende el aura, mas los científicos todavía no conocen cuáles de los centros nerviosos se vuelven más activos durante dichos estallidos. Este estado de tensión iluminada puede emerger durante cualquier trabajo. Los antiguos lo llamaban saludos divinos ya que esto sólo dota a cada tarea con el esplendor de la perfección.</w:t>
      </w:r>
    </w:p>
    <w:p w:rsidR="00201E21" w:rsidRPr="00140E75" w:rsidRDefault="00744D74" w:rsidP="000B119F">
      <w:pPr>
        <w:tabs>
          <w:tab w:val="left" w:pos="284"/>
          <w:tab w:val="left" w:pos="426"/>
        </w:tabs>
        <w:spacing w:after="0" w:line="240" w:lineRule="auto"/>
        <w:rPr>
          <w:rFonts w:ascii="Times New Roman" w:hAnsi="Times New Roman" w:cs="Times New Roman"/>
          <w:sz w:val="24"/>
          <w:szCs w:val="24"/>
        </w:rPr>
      </w:pPr>
      <w:r w:rsidRPr="00140E75">
        <w:rPr>
          <w:rFonts w:ascii="Times New Roman" w:hAnsi="Times New Roman" w:cs="Times New Roman"/>
          <w:sz w:val="24"/>
          <w:szCs w:val="24"/>
        </w:rPr>
        <w:tab/>
        <w:t xml:space="preserve">Uno podría decir que el esforzarse hacia la perfección es una forma de actividad más elevada. Pero el esfuerzo en sí mismo no es suficiente y Nosotros enfatizamos que cada tarea debe ser ejecutada con entusiasmo. El artesano más fino sabe que la calidad de todos los niveles de trabajo puede mejorar continuamente. Nosotros podemos decir lo mismo acerca de Nuestras Labores. Sin entusiasmo se pueden interrumpir los ritmos de Nuestro trabajo. </w:t>
      </w:r>
      <w:proofErr w:type="spellStart"/>
      <w:r w:rsidR="00201E21" w:rsidRPr="00140E75">
        <w:rPr>
          <w:rFonts w:ascii="Times New Roman" w:hAnsi="Times New Roman" w:cs="Times New Roman"/>
          <w:sz w:val="24"/>
          <w:szCs w:val="24"/>
        </w:rPr>
        <w:t>Supramundano</w:t>
      </w:r>
      <w:proofErr w:type="spellEnd"/>
      <w:r w:rsidR="00201E21" w:rsidRPr="00140E75">
        <w:rPr>
          <w:rFonts w:ascii="Times New Roman" w:hAnsi="Times New Roman" w:cs="Times New Roman"/>
          <w:sz w:val="24"/>
          <w:szCs w:val="24"/>
        </w:rPr>
        <w:t xml:space="preserve"> III, 461.</w:t>
      </w:r>
    </w:p>
    <w:p w:rsidR="00744D74" w:rsidRPr="00140E75" w:rsidRDefault="00744D74" w:rsidP="000B119F">
      <w:pPr>
        <w:tabs>
          <w:tab w:val="left" w:pos="284"/>
          <w:tab w:val="left" w:pos="426"/>
        </w:tabs>
        <w:spacing w:after="0" w:line="240" w:lineRule="auto"/>
        <w:rPr>
          <w:rFonts w:ascii="Times New Roman" w:hAnsi="Times New Roman" w:cs="Times New Roman"/>
          <w:sz w:val="24"/>
          <w:szCs w:val="24"/>
        </w:rPr>
      </w:pPr>
    </w:p>
    <w:p w:rsidR="00875DE4" w:rsidRPr="00140E75" w:rsidRDefault="00875DE4" w:rsidP="000B119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proofErr w:type="spellStart"/>
      <w:r w:rsidRPr="00140E75">
        <w:rPr>
          <w:rFonts w:ascii="Times New Roman" w:hAnsi="Times New Roman" w:cs="Times New Roman"/>
          <w:sz w:val="24"/>
          <w:szCs w:val="24"/>
        </w:rPr>
        <w:t>Urusvati</w:t>
      </w:r>
      <w:proofErr w:type="spellEnd"/>
      <w:r w:rsidRPr="00140E75">
        <w:rPr>
          <w:rFonts w:ascii="Times New Roman" w:hAnsi="Times New Roman" w:cs="Times New Roman"/>
          <w:sz w:val="24"/>
          <w:szCs w:val="24"/>
        </w:rPr>
        <w:t xml:space="preserve"> conoce las cualidades que necesitan aquellos que desean conocer el Mundo </w:t>
      </w:r>
      <w:proofErr w:type="spellStart"/>
      <w:r w:rsidRPr="00140E75">
        <w:rPr>
          <w:rFonts w:ascii="Times New Roman" w:hAnsi="Times New Roman" w:cs="Times New Roman"/>
          <w:sz w:val="24"/>
          <w:szCs w:val="24"/>
        </w:rPr>
        <w:t>Supramundano</w:t>
      </w:r>
      <w:proofErr w:type="spellEnd"/>
      <w:r w:rsidRPr="00140E75">
        <w:rPr>
          <w:rFonts w:ascii="Times New Roman" w:hAnsi="Times New Roman" w:cs="Times New Roman"/>
          <w:sz w:val="24"/>
          <w:szCs w:val="24"/>
        </w:rPr>
        <w:t xml:space="preserve">. Ellos deben entender su realidad. Ellos saben que ellos deben continuar aprendiendo por siempre. Ellos entienden que cada acción humana atrae a los moradores del Mundo </w:t>
      </w:r>
      <w:proofErr w:type="spellStart"/>
      <w:r w:rsidRPr="00140E75">
        <w:rPr>
          <w:rFonts w:ascii="Times New Roman" w:hAnsi="Times New Roman" w:cs="Times New Roman"/>
          <w:sz w:val="24"/>
          <w:szCs w:val="24"/>
        </w:rPr>
        <w:t>Supramundano</w:t>
      </w:r>
      <w:proofErr w:type="spellEnd"/>
      <w:r w:rsidRPr="00140E75">
        <w:rPr>
          <w:rFonts w:ascii="Times New Roman" w:hAnsi="Times New Roman" w:cs="Times New Roman"/>
          <w:sz w:val="24"/>
          <w:szCs w:val="24"/>
        </w:rPr>
        <w:t xml:space="preserve"> que están en consonancia con sus acciones. Algunos que se piensan buscadores no entienden lo profundo que estas cualidades deben enraizarse en sus naturalezas. Ellos están prestos a dar charlas sobre la realidad de los mundos invisibles pero ni siquiera se toman la molestia de pensar ni en imaginar la grandeza del Infinito. Ellos no desean aprender constantemente y no reconocen el honor de convertirse en discípulo. Ellos no aceptarán como verdad que cada uno de sus pensamientos evoca una multitud de entidades invisibles que pueden ser beneficiosas o dañinas, dependiendo de su pensamiento.</w:t>
      </w:r>
    </w:p>
    <w:p w:rsidR="00875DE4" w:rsidRPr="00140E75" w:rsidRDefault="00875DE4" w:rsidP="000B119F">
      <w:pPr>
        <w:pStyle w:val="Prrafodelista"/>
        <w:tabs>
          <w:tab w:val="left" w:pos="284"/>
          <w:tab w:val="left" w:pos="426"/>
        </w:tabs>
        <w:spacing w:after="0" w:line="240" w:lineRule="auto"/>
        <w:ind w:left="0"/>
        <w:rPr>
          <w:rFonts w:ascii="Times New Roman" w:hAnsi="Times New Roman" w:cs="Times New Roman"/>
          <w:sz w:val="24"/>
          <w:szCs w:val="24"/>
        </w:rPr>
      </w:pPr>
      <w:r w:rsidRPr="00140E75">
        <w:rPr>
          <w:rFonts w:ascii="Times New Roman" w:hAnsi="Times New Roman" w:cs="Times New Roman"/>
          <w:sz w:val="24"/>
          <w:szCs w:val="24"/>
        </w:rPr>
        <w:tab/>
        <w:t>Dicha gente no acepta las analogías científicas. Para ellos las declaraciones que el espacio está lleno de vida es nada. Ellos no deducen nada del hecho que cada día la ciencia trae nuevos descubrimientos. Uno no debería responder a estos descubrimientos con negaciones, sino más bien con un positivo entusiasmo. La gente que no acepta la realidad se priva de la alegría más iluminada.</w:t>
      </w:r>
    </w:p>
    <w:p w:rsidR="00201E21" w:rsidRDefault="00875DE4" w:rsidP="000B119F">
      <w:pPr>
        <w:pStyle w:val="Prrafodelista"/>
        <w:tabs>
          <w:tab w:val="left" w:pos="284"/>
          <w:tab w:val="left" w:pos="426"/>
        </w:tabs>
        <w:spacing w:after="0" w:line="240" w:lineRule="auto"/>
        <w:ind w:left="0"/>
        <w:rPr>
          <w:rFonts w:ascii="Times New Roman" w:hAnsi="Times New Roman" w:cs="Times New Roman"/>
          <w:sz w:val="24"/>
          <w:szCs w:val="24"/>
        </w:rPr>
      </w:pPr>
      <w:r w:rsidRPr="00140E75">
        <w:rPr>
          <w:rFonts w:ascii="Times New Roman" w:hAnsi="Times New Roman" w:cs="Times New Roman"/>
          <w:sz w:val="24"/>
          <w:szCs w:val="24"/>
        </w:rPr>
        <w:tab/>
        <w:t xml:space="preserve">El Pensador solía decir, “¿Dónde está la escuela que puede enseñar alegría a la gente?” </w:t>
      </w:r>
      <w:proofErr w:type="spellStart"/>
      <w:r w:rsidR="00201E21" w:rsidRPr="00140E75">
        <w:rPr>
          <w:rFonts w:ascii="Times New Roman" w:hAnsi="Times New Roman" w:cs="Times New Roman"/>
          <w:sz w:val="24"/>
          <w:szCs w:val="24"/>
        </w:rPr>
        <w:t>Supramundano</w:t>
      </w:r>
      <w:proofErr w:type="spellEnd"/>
      <w:r w:rsidR="00201E21" w:rsidRPr="00140E75">
        <w:rPr>
          <w:rFonts w:ascii="Times New Roman" w:hAnsi="Times New Roman" w:cs="Times New Roman"/>
          <w:sz w:val="24"/>
          <w:szCs w:val="24"/>
        </w:rPr>
        <w:t xml:space="preserve"> III, 600.</w:t>
      </w:r>
    </w:p>
    <w:p w:rsidR="00140E75" w:rsidRPr="00140E75" w:rsidRDefault="00140E75" w:rsidP="000B119F">
      <w:pPr>
        <w:pStyle w:val="Prrafodelista"/>
        <w:tabs>
          <w:tab w:val="left" w:pos="284"/>
          <w:tab w:val="left" w:pos="426"/>
        </w:tabs>
        <w:spacing w:after="0" w:line="240" w:lineRule="auto"/>
        <w:ind w:left="0"/>
        <w:rPr>
          <w:rFonts w:ascii="Times New Roman" w:hAnsi="Times New Roman" w:cs="Times New Roman"/>
          <w:sz w:val="24"/>
          <w:szCs w:val="24"/>
        </w:rPr>
      </w:pPr>
    </w:p>
    <w:p w:rsidR="00DB6D16" w:rsidRPr="00140E75" w:rsidRDefault="00875DE4" w:rsidP="000B119F">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40E75">
        <w:rPr>
          <w:rFonts w:ascii="Times New Roman" w:hAnsi="Times New Roman" w:cs="Times New Roman"/>
          <w:sz w:val="24"/>
          <w:szCs w:val="24"/>
        </w:rPr>
        <w:t xml:space="preserve"> </w:t>
      </w:r>
      <w:proofErr w:type="spellStart"/>
      <w:r w:rsidR="00DB6D16" w:rsidRPr="00140E75">
        <w:rPr>
          <w:rFonts w:ascii="Times New Roman" w:hAnsi="Times New Roman" w:cs="Times New Roman"/>
          <w:sz w:val="24"/>
          <w:szCs w:val="24"/>
        </w:rPr>
        <w:t>Urusvati</w:t>
      </w:r>
      <w:proofErr w:type="spellEnd"/>
      <w:r w:rsidR="00DB6D16" w:rsidRPr="00140E75">
        <w:rPr>
          <w:rFonts w:ascii="Times New Roman" w:hAnsi="Times New Roman" w:cs="Times New Roman"/>
          <w:sz w:val="24"/>
          <w:szCs w:val="24"/>
        </w:rPr>
        <w:t xml:space="preserve"> conoce el verdadero significado del entusiasmo. Este hermoso concepto prueba la comunión que existe entre los Mundos Superiores y las fuerzas del espíritu humano. Aquellos que niegan la existencia del espíritu y del alma no deberían usar la palabra ‘entusiasmo,’ sin embargo a ellos les encanta repetirla, sin realmente entender su significado. …   Parecería que los científicos deberían buscar y no enzarzarse en negatividad. El entusiasmo debe descender a la conciencia de los científicos y ellos deben </w:t>
      </w:r>
      <w:r w:rsidR="00DB6D16" w:rsidRPr="00140E75">
        <w:rPr>
          <w:rFonts w:ascii="Times New Roman" w:hAnsi="Times New Roman" w:cs="Times New Roman"/>
          <w:sz w:val="24"/>
          <w:szCs w:val="24"/>
        </w:rPr>
        <w:lastRenderedPageBreak/>
        <w:t xml:space="preserve">evaluar su importancia. Sin embargo, al negar la guía de las fuerzas </w:t>
      </w:r>
      <w:proofErr w:type="spellStart"/>
      <w:r w:rsidR="00DB6D16" w:rsidRPr="00140E75">
        <w:rPr>
          <w:rFonts w:ascii="Times New Roman" w:hAnsi="Times New Roman" w:cs="Times New Roman"/>
          <w:sz w:val="24"/>
          <w:szCs w:val="24"/>
        </w:rPr>
        <w:t>supramundanas</w:t>
      </w:r>
      <w:proofErr w:type="spellEnd"/>
      <w:r w:rsidR="00DB6D16" w:rsidRPr="00140E75">
        <w:rPr>
          <w:rFonts w:ascii="Times New Roman" w:hAnsi="Times New Roman" w:cs="Times New Roman"/>
          <w:sz w:val="24"/>
          <w:szCs w:val="24"/>
        </w:rPr>
        <w:t>, los científicos se debilitan.</w:t>
      </w:r>
    </w:p>
    <w:p w:rsidR="00DB6D16" w:rsidRPr="00140E75" w:rsidRDefault="00DB6D16" w:rsidP="000B119F">
      <w:pPr>
        <w:tabs>
          <w:tab w:val="left" w:pos="284"/>
          <w:tab w:val="left" w:pos="426"/>
        </w:tabs>
        <w:spacing w:after="0" w:line="240" w:lineRule="auto"/>
        <w:rPr>
          <w:rFonts w:ascii="Times New Roman" w:hAnsi="Times New Roman" w:cs="Times New Roman"/>
          <w:sz w:val="24"/>
          <w:szCs w:val="24"/>
        </w:rPr>
      </w:pPr>
      <w:r w:rsidRPr="00140E75">
        <w:rPr>
          <w:rFonts w:ascii="Times New Roman" w:hAnsi="Times New Roman" w:cs="Times New Roman"/>
          <w:sz w:val="24"/>
          <w:szCs w:val="24"/>
        </w:rPr>
        <w:tab/>
        <w:t xml:space="preserve">Ya se ha dicho suficiente sobre la creatividad consciente que trae clarividencia y </w:t>
      </w:r>
      <w:proofErr w:type="spellStart"/>
      <w:r w:rsidRPr="00140E75">
        <w:rPr>
          <w:rFonts w:ascii="Times New Roman" w:hAnsi="Times New Roman" w:cs="Times New Roman"/>
          <w:sz w:val="24"/>
          <w:szCs w:val="24"/>
        </w:rPr>
        <w:t>clariaudiencia</w:t>
      </w:r>
      <w:proofErr w:type="spellEnd"/>
      <w:r w:rsidRPr="00140E75">
        <w:rPr>
          <w:rFonts w:ascii="Times New Roman" w:hAnsi="Times New Roman" w:cs="Times New Roman"/>
          <w:sz w:val="24"/>
          <w:szCs w:val="24"/>
        </w:rPr>
        <w:t>, pero para lograr esto uno debe primero entender qué tipo de poderes se manifestarán y qué tipo de cooperación están listas para ayudar al científico. Sólo entonces se podrá afirmar el verdadero entusiasmo.</w:t>
      </w:r>
    </w:p>
    <w:p w:rsidR="00201E21" w:rsidRPr="00140E75" w:rsidRDefault="00DB6D16" w:rsidP="000B119F">
      <w:pPr>
        <w:tabs>
          <w:tab w:val="left" w:pos="284"/>
          <w:tab w:val="left" w:pos="426"/>
        </w:tabs>
        <w:spacing w:after="0" w:line="240" w:lineRule="auto"/>
        <w:rPr>
          <w:rFonts w:ascii="Times New Roman" w:hAnsi="Times New Roman" w:cs="Times New Roman"/>
          <w:sz w:val="24"/>
          <w:szCs w:val="24"/>
        </w:rPr>
      </w:pPr>
      <w:r w:rsidRPr="00140E75">
        <w:rPr>
          <w:rFonts w:ascii="Times New Roman" w:hAnsi="Times New Roman" w:cs="Times New Roman"/>
          <w:sz w:val="24"/>
          <w:szCs w:val="24"/>
        </w:rPr>
        <w:tab/>
        <w:t xml:space="preserve">El Pensador aconsejaba que aun en la vida diaria uno no debiera olvidar el entusiasmo. </w:t>
      </w:r>
      <w:proofErr w:type="spellStart"/>
      <w:r w:rsidR="00201E21" w:rsidRPr="00140E75">
        <w:rPr>
          <w:rFonts w:ascii="Times New Roman" w:hAnsi="Times New Roman" w:cs="Times New Roman"/>
          <w:sz w:val="24"/>
          <w:szCs w:val="24"/>
        </w:rPr>
        <w:t>Supramundano</w:t>
      </w:r>
      <w:proofErr w:type="spellEnd"/>
      <w:r w:rsidR="00201E21" w:rsidRPr="00140E75">
        <w:rPr>
          <w:rFonts w:ascii="Times New Roman" w:hAnsi="Times New Roman" w:cs="Times New Roman"/>
          <w:sz w:val="24"/>
          <w:szCs w:val="24"/>
        </w:rPr>
        <w:t xml:space="preserve"> IV, 849.</w:t>
      </w:r>
    </w:p>
    <w:p w:rsidR="00795D70" w:rsidRPr="00140E75" w:rsidRDefault="00795D70" w:rsidP="000B119F">
      <w:pPr>
        <w:tabs>
          <w:tab w:val="left" w:pos="284"/>
          <w:tab w:val="left" w:pos="426"/>
        </w:tabs>
        <w:spacing w:after="0" w:line="240" w:lineRule="auto"/>
        <w:rPr>
          <w:rFonts w:ascii="Times New Roman" w:hAnsi="Times New Roman" w:cs="Times New Roman"/>
          <w:sz w:val="24"/>
          <w:szCs w:val="24"/>
        </w:rPr>
      </w:pPr>
    </w:p>
    <w:p w:rsidR="00795D70" w:rsidRDefault="00D178F9" w:rsidP="000B119F">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40E75">
        <w:rPr>
          <w:rFonts w:ascii="Times New Roman" w:hAnsi="Times New Roman" w:cs="Times New Roman"/>
          <w:sz w:val="24"/>
          <w:szCs w:val="24"/>
        </w:rPr>
        <w:t> M</w:t>
      </w:r>
      <w:r w:rsidR="00795D70" w:rsidRPr="00140E75">
        <w:rPr>
          <w:rFonts w:ascii="Times New Roman" w:hAnsi="Times New Roman" w:cs="Times New Roman"/>
          <w:sz w:val="24"/>
          <w:szCs w:val="24"/>
        </w:rPr>
        <w:t xml:space="preserve">is amigos, dense cuenta del firme terreno en que están parados cuando estén defendiendo los logros de la cultura. ¡Por lo tanto, mantengan elevados sus espíritus y encuentren las palabras ardientes necesarias! No se olviden que sólo el entusiasmo, la fe y el ardiente esfuerzo pueden inflamar e inspirar el espíritu de la gente con las que están en contacto. Enciendan el fuego creativo en sus corazones. Les estoy enviando un mandato: "Ataquen como si estuvieran perseguidos por el fuego." Cartas de Helena </w:t>
      </w:r>
      <w:proofErr w:type="spellStart"/>
      <w:r w:rsidR="00795D70" w:rsidRPr="00140E75">
        <w:rPr>
          <w:rFonts w:ascii="Times New Roman" w:hAnsi="Times New Roman" w:cs="Times New Roman"/>
          <w:sz w:val="24"/>
          <w:szCs w:val="24"/>
        </w:rPr>
        <w:t>Roerich</w:t>
      </w:r>
      <w:proofErr w:type="spellEnd"/>
      <w:r w:rsidR="00795D70" w:rsidRPr="00140E75">
        <w:rPr>
          <w:rFonts w:ascii="Times New Roman" w:hAnsi="Times New Roman" w:cs="Times New Roman"/>
          <w:sz w:val="24"/>
          <w:szCs w:val="24"/>
        </w:rPr>
        <w:t xml:space="preserve"> I, 03 Junio, 1931.</w:t>
      </w:r>
    </w:p>
    <w:p w:rsidR="00140E75" w:rsidRPr="00140E75" w:rsidRDefault="00140E75" w:rsidP="000B119F">
      <w:pPr>
        <w:pStyle w:val="Prrafodelista"/>
        <w:tabs>
          <w:tab w:val="left" w:pos="284"/>
          <w:tab w:val="left" w:pos="426"/>
        </w:tabs>
        <w:spacing w:after="0" w:line="240" w:lineRule="auto"/>
        <w:ind w:left="0"/>
        <w:rPr>
          <w:rFonts w:ascii="Times New Roman" w:hAnsi="Times New Roman" w:cs="Times New Roman"/>
          <w:sz w:val="24"/>
          <w:szCs w:val="24"/>
        </w:rPr>
      </w:pPr>
    </w:p>
    <w:p w:rsidR="00093090" w:rsidRPr="00140E75" w:rsidRDefault="00A60BDA" w:rsidP="000B119F">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140E75">
        <w:rPr>
          <w:rFonts w:ascii="Times New Roman" w:hAnsi="Times New Roman" w:cs="Times New Roman"/>
          <w:sz w:val="24"/>
          <w:szCs w:val="24"/>
        </w:rPr>
        <w:t xml:space="preserve"> </w:t>
      </w:r>
      <w:proofErr w:type="spellStart"/>
      <w:r w:rsidR="00795D70" w:rsidRPr="00140E75">
        <w:rPr>
          <w:rFonts w:ascii="Times New Roman" w:hAnsi="Times New Roman" w:cs="Times New Roman"/>
          <w:sz w:val="24"/>
          <w:szCs w:val="24"/>
        </w:rPr>
        <w:t>Raj-Agni</w:t>
      </w:r>
      <w:proofErr w:type="spellEnd"/>
      <w:r w:rsidR="00795D70" w:rsidRPr="00140E75">
        <w:rPr>
          <w:rFonts w:ascii="Times New Roman" w:hAnsi="Times New Roman" w:cs="Times New Roman"/>
          <w:sz w:val="24"/>
          <w:szCs w:val="24"/>
        </w:rPr>
        <w:t xml:space="preserve"> – así fue llamado aquel Fuego que tú llamas entusiasmo. Verdaderamente, este Fuego es poderoso y hermoso, el cual purifica todo el espacio. </w:t>
      </w:r>
      <w:r w:rsidR="00201E21" w:rsidRPr="00140E75">
        <w:rPr>
          <w:rFonts w:ascii="Times New Roman" w:hAnsi="Times New Roman" w:cs="Times New Roman"/>
          <w:sz w:val="24"/>
          <w:szCs w:val="24"/>
        </w:rPr>
        <w:t xml:space="preserve">Mundo Ardiente </w:t>
      </w:r>
      <w:r w:rsidR="00093090" w:rsidRPr="00140E75">
        <w:rPr>
          <w:rFonts w:ascii="Times New Roman" w:hAnsi="Times New Roman" w:cs="Times New Roman"/>
          <w:sz w:val="24"/>
          <w:szCs w:val="24"/>
        </w:rPr>
        <w:t>II,</w:t>
      </w:r>
      <w:r w:rsidR="00201E21" w:rsidRPr="00140E75">
        <w:rPr>
          <w:rFonts w:ascii="Times New Roman" w:hAnsi="Times New Roman" w:cs="Times New Roman"/>
          <w:sz w:val="24"/>
          <w:szCs w:val="24"/>
        </w:rPr>
        <w:t xml:space="preserve"> 22</w:t>
      </w:r>
      <w:r w:rsidR="00093090" w:rsidRPr="00140E75">
        <w:rPr>
          <w:rFonts w:ascii="Times New Roman" w:hAnsi="Times New Roman" w:cs="Times New Roman"/>
          <w:sz w:val="24"/>
          <w:szCs w:val="24"/>
        </w:rPr>
        <w:t>.</w:t>
      </w:r>
      <w:r w:rsidR="00F170EE" w:rsidRPr="00140E75">
        <w:rPr>
          <w:rFonts w:ascii="Times New Roman" w:hAnsi="Times New Roman" w:cs="Times New Roman"/>
          <w:sz w:val="24"/>
          <w:szCs w:val="24"/>
        </w:rPr>
        <w:t xml:space="preserve">  </w:t>
      </w:r>
    </w:p>
    <w:p w:rsidR="008F40FA" w:rsidRPr="00140E75" w:rsidRDefault="008F40FA" w:rsidP="000B119F">
      <w:pPr>
        <w:tabs>
          <w:tab w:val="left" w:pos="284"/>
        </w:tabs>
        <w:spacing w:after="0" w:line="240" w:lineRule="auto"/>
        <w:rPr>
          <w:rFonts w:ascii="Times New Roman" w:hAnsi="Times New Roman" w:cs="Times New Roman"/>
          <w:sz w:val="24"/>
          <w:szCs w:val="24"/>
        </w:rPr>
      </w:pPr>
    </w:p>
    <w:sectPr w:rsidR="008F40FA" w:rsidRPr="00140E75" w:rsidSect="00140E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4080E"/>
    <w:rsid w:val="0008098B"/>
    <w:rsid w:val="00080D26"/>
    <w:rsid w:val="00093090"/>
    <w:rsid w:val="000B119F"/>
    <w:rsid w:val="000D0985"/>
    <w:rsid w:val="000E09C4"/>
    <w:rsid w:val="001177B0"/>
    <w:rsid w:val="00117AEF"/>
    <w:rsid w:val="0012469D"/>
    <w:rsid w:val="00126C7C"/>
    <w:rsid w:val="00140E75"/>
    <w:rsid w:val="00147CBD"/>
    <w:rsid w:val="001611D8"/>
    <w:rsid w:val="00171EC8"/>
    <w:rsid w:val="0017476E"/>
    <w:rsid w:val="0017596F"/>
    <w:rsid w:val="001A1313"/>
    <w:rsid w:val="001D5BA6"/>
    <w:rsid w:val="001E6B9A"/>
    <w:rsid w:val="00201E21"/>
    <w:rsid w:val="00204A8E"/>
    <w:rsid w:val="0020573E"/>
    <w:rsid w:val="002150A3"/>
    <w:rsid w:val="00232AC9"/>
    <w:rsid w:val="00240D4F"/>
    <w:rsid w:val="00246903"/>
    <w:rsid w:val="002516CF"/>
    <w:rsid w:val="002611F5"/>
    <w:rsid w:val="002612F6"/>
    <w:rsid w:val="002654C0"/>
    <w:rsid w:val="0027041D"/>
    <w:rsid w:val="002B60BA"/>
    <w:rsid w:val="002B65D4"/>
    <w:rsid w:val="002C7E1D"/>
    <w:rsid w:val="00315EBF"/>
    <w:rsid w:val="00317D91"/>
    <w:rsid w:val="00325B75"/>
    <w:rsid w:val="003314B1"/>
    <w:rsid w:val="00344BE9"/>
    <w:rsid w:val="00346B5B"/>
    <w:rsid w:val="00354B7A"/>
    <w:rsid w:val="00360C0E"/>
    <w:rsid w:val="00372154"/>
    <w:rsid w:val="003779C1"/>
    <w:rsid w:val="00384D5F"/>
    <w:rsid w:val="003A5E7D"/>
    <w:rsid w:val="003B17A1"/>
    <w:rsid w:val="003B298B"/>
    <w:rsid w:val="003E1391"/>
    <w:rsid w:val="003E59A8"/>
    <w:rsid w:val="00415F44"/>
    <w:rsid w:val="00420CE6"/>
    <w:rsid w:val="00440895"/>
    <w:rsid w:val="00456F1C"/>
    <w:rsid w:val="004702C8"/>
    <w:rsid w:val="00491270"/>
    <w:rsid w:val="004B5F27"/>
    <w:rsid w:val="004D1E7A"/>
    <w:rsid w:val="004D238D"/>
    <w:rsid w:val="004E4B48"/>
    <w:rsid w:val="00504713"/>
    <w:rsid w:val="00523E30"/>
    <w:rsid w:val="0053162D"/>
    <w:rsid w:val="00555910"/>
    <w:rsid w:val="0057028D"/>
    <w:rsid w:val="00572EC2"/>
    <w:rsid w:val="00581F6E"/>
    <w:rsid w:val="00583993"/>
    <w:rsid w:val="00596FB9"/>
    <w:rsid w:val="005A1750"/>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3662"/>
    <w:rsid w:val="00734673"/>
    <w:rsid w:val="00735051"/>
    <w:rsid w:val="00744D74"/>
    <w:rsid w:val="00762261"/>
    <w:rsid w:val="00765FDE"/>
    <w:rsid w:val="00770DD0"/>
    <w:rsid w:val="00773C9B"/>
    <w:rsid w:val="00776CFA"/>
    <w:rsid w:val="00795657"/>
    <w:rsid w:val="00795D70"/>
    <w:rsid w:val="007A1A69"/>
    <w:rsid w:val="007B7FDD"/>
    <w:rsid w:val="007D7050"/>
    <w:rsid w:val="007E0021"/>
    <w:rsid w:val="007F6A27"/>
    <w:rsid w:val="00813D92"/>
    <w:rsid w:val="00815CC3"/>
    <w:rsid w:val="0084768E"/>
    <w:rsid w:val="008634D2"/>
    <w:rsid w:val="00871EFB"/>
    <w:rsid w:val="00875DE4"/>
    <w:rsid w:val="008D4B72"/>
    <w:rsid w:val="008F40FA"/>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C175B"/>
    <w:rsid w:val="009C2B18"/>
    <w:rsid w:val="009F25F8"/>
    <w:rsid w:val="009F5F07"/>
    <w:rsid w:val="00A000D7"/>
    <w:rsid w:val="00A0065A"/>
    <w:rsid w:val="00A052EE"/>
    <w:rsid w:val="00A107F5"/>
    <w:rsid w:val="00A178E4"/>
    <w:rsid w:val="00A25783"/>
    <w:rsid w:val="00A33490"/>
    <w:rsid w:val="00A45043"/>
    <w:rsid w:val="00A60BDA"/>
    <w:rsid w:val="00A64E0B"/>
    <w:rsid w:val="00A8712D"/>
    <w:rsid w:val="00A92CA9"/>
    <w:rsid w:val="00AE0E83"/>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74DB5"/>
    <w:rsid w:val="00C8360B"/>
    <w:rsid w:val="00CA5856"/>
    <w:rsid w:val="00CC166C"/>
    <w:rsid w:val="00CC6336"/>
    <w:rsid w:val="00CC785F"/>
    <w:rsid w:val="00CD5027"/>
    <w:rsid w:val="00CF231B"/>
    <w:rsid w:val="00D16F61"/>
    <w:rsid w:val="00D178F9"/>
    <w:rsid w:val="00D24AD3"/>
    <w:rsid w:val="00D35879"/>
    <w:rsid w:val="00D41EF0"/>
    <w:rsid w:val="00D74EE4"/>
    <w:rsid w:val="00D76912"/>
    <w:rsid w:val="00D93296"/>
    <w:rsid w:val="00DA27A1"/>
    <w:rsid w:val="00DB6D16"/>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B7679"/>
    <w:rsid w:val="00EE29A8"/>
    <w:rsid w:val="00F16DCA"/>
    <w:rsid w:val="00F170EE"/>
    <w:rsid w:val="00F24C2D"/>
    <w:rsid w:val="00F34F36"/>
    <w:rsid w:val="00F42354"/>
    <w:rsid w:val="00F471DC"/>
    <w:rsid w:val="00F53D17"/>
    <w:rsid w:val="00FD3DB6"/>
    <w:rsid w:val="00FD6487"/>
    <w:rsid w:val="00FE5A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83D74-2DF7-4C3B-9F5F-3C820737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31028576">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A992A-31F6-4116-A04E-9C969E60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1663</Words>
  <Characters>9152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4</cp:revision>
  <dcterms:created xsi:type="dcterms:W3CDTF">2019-11-16T21:43:00Z</dcterms:created>
  <dcterms:modified xsi:type="dcterms:W3CDTF">2019-12-15T13:44:00Z</dcterms:modified>
</cp:coreProperties>
</file>